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3C173" w14:textId="76A14B2C" w:rsidR="002C6C79" w:rsidRPr="001F4B3F" w:rsidRDefault="008E41CE" w:rsidP="008E41CE">
      <w:pPr>
        <w:shd w:val="clear" w:color="auto" w:fill="FFFFFF"/>
        <w:spacing w:before="60" w:after="60" w:line="320" w:lineRule="exact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1F4B3F">
        <w:rPr>
          <w:rFonts w:eastAsia="Times New Roman" w:cs="Times New Roman"/>
          <w:b/>
          <w:bCs/>
          <w:color w:val="000000"/>
          <w:szCs w:val="28"/>
        </w:rPr>
        <w:t>Phụ lục</w:t>
      </w:r>
      <w:r w:rsidR="002C6C79" w:rsidRPr="001F4B3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B1891" w:rsidRPr="001F4B3F">
        <w:rPr>
          <w:rFonts w:eastAsia="Times New Roman" w:cs="Times New Roman"/>
          <w:b/>
          <w:bCs/>
          <w:color w:val="000000"/>
          <w:szCs w:val="28"/>
          <w:lang w:val="vi-VN"/>
        </w:rPr>
        <w:t>II</w:t>
      </w:r>
      <w:r w:rsidRPr="001F4B3F">
        <w:rPr>
          <w:rFonts w:eastAsia="Times New Roman" w:cs="Times New Roman"/>
          <w:b/>
          <w:bCs/>
          <w:color w:val="000000"/>
          <w:szCs w:val="28"/>
        </w:rPr>
        <w:t>:</w:t>
      </w:r>
    </w:p>
    <w:p w14:paraId="63315DB3" w14:textId="77777777" w:rsidR="002C6C79" w:rsidRDefault="002C6C79" w:rsidP="002C6C79">
      <w:pPr>
        <w:shd w:val="clear" w:color="auto" w:fill="FFFFFF"/>
        <w:spacing w:before="60" w:after="60" w:line="320" w:lineRule="exact"/>
        <w:jc w:val="center"/>
        <w:rPr>
          <w:rFonts w:eastAsia="Times New Roman" w:cs="Times New Roman"/>
          <w:b/>
          <w:bCs/>
          <w:color w:val="000000"/>
          <w:szCs w:val="28"/>
          <w:lang w:val="vi-VN"/>
        </w:rPr>
      </w:pPr>
      <w:r w:rsidRPr="001F4B3F">
        <w:rPr>
          <w:rFonts w:eastAsia="Times New Roman" w:cs="Times New Roman"/>
          <w:b/>
          <w:bCs/>
          <w:color w:val="000000"/>
          <w:szCs w:val="28"/>
        </w:rPr>
        <w:t>MẪU BÁO CÁO KHAI THÁC THUỶ SẢN</w:t>
      </w:r>
    </w:p>
    <w:p w14:paraId="15930089" w14:textId="5E9A576F" w:rsidR="001F4B3F" w:rsidRDefault="001F4B3F" w:rsidP="002C6C79">
      <w:pPr>
        <w:shd w:val="clear" w:color="auto" w:fill="FFFFFF"/>
        <w:spacing w:before="60" w:after="60" w:line="320" w:lineRule="exact"/>
        <w:jc w:val="center"/>
        <w:rPr>
          <w:rFonts w:eastAsia="Times New Roman" w:cs="Times New Roman"/>
          <w:i/>
          <w:iCs/>
          <w:color w:val="000000"/>
          <w:szCs w:val="28"/>
          <w:lang w:val="vi-VN"/>
        </w:rPr>
      </w:pPr>
      <w:r>
        <w:rPr>
          <w:rFonts w:eastAsia="Times New Roman" w:cs="Times New Roman"/>
          <w:i/>
          <w:iCs/>
          <w:color w:val="000000"/>
          <w:szCs w:val="28"/>
          <w:lang w:val="vi-VN"/>
        </w:rPr>
        <w:t xml:space="preserve">(Kèm theo Nghị quyết số         /2025/NQ-CP ngày       tháng 10 năm 2025 </w:t>
      </w:r>
    </w:p>
    <w:p w14:paraId="4E132522" w14:textId="2E4E86B8" w:rsidR="001F4B3F" w:rsidRDefault="001F4B3F" w:rsidP="002C6C79">
      <w:pPr>
        <w:shd w:val="clear" w:color="auto" w:fill="FFFFFF"/>
        <w:spacing w:before="60" w:after="60" w:line="320" w:lineRule="exact"/>
        <w:jc w:val="center"/>
        <w:rPr>
          <w:rFonts w:eastAsia="Times New Roman" w:cs="Times New Roman"/>
          <w:i/>
          <w:iCs/>
          <w:color w:val="000000"/>
          <w:szCs w:val="28"/>
          <w:lang w:val="vi-VN"/>
        </w:rPr>
      </w:pPr>
      <w:r>
        <w:rPr>
          <w:rFonts w:eastAsia="Times New Roman" w:cs="Times New Roman"/>
          <w:i/>
          <w:iCs/>
          <w:color w:val="000000"/>
          <w:szCs w:val="28"/>
          <w:lang w:val="vi-VN"/>
        </w:rPr>
        <w:t>của Chính phủ)</w:t>
      </w:r>
    </w:p>
    <w:p w14:paraId="7943E4C9" w14:textId="77777777" w:rsidR="001F4B3F" w:rsidRPr="001F4B3F" w:rsidRDefault="001F4B3F" w:rsidP="002C6C79">
      <w:pPr>
        <w:shd w:val="clear" w:color="auto" w:fill="FFFFFF"/>
        <w:spacing w:before="60" w:after="60" w:line="320" w:lineRule="exact"/>
        <w:jc w:val="center"/>
        <w:rPr>
          <w:rFonts w:eastAsia="Times New Roman" w:cs="Times New Roman"/>
          <w:i/>
          <w:iCs/>
          <w:color w:val="000000"/>
          <w:szCs w:val="28"/>
          <w:lang w:val="vi-VN"/>
        </w:rPr>
      </w:pPr>
    </w:p>
    <w:p w14:paraId="77E47EDB" w14:textId="77777777" w:rsidR="002C6C79" w:rsidRPr="00670651" w:rsidRDefault="002C6C79" w:rsidP="002C6C79">
      <w:pPr>
        <w:shd w:val="clear" w:color="auto" w:fill="FFFFFF"/>
        <w:spacing w:before="60" w:after="60" w:line="320" w:lineRule="exact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670651">
        <w:rPr>
          <w:rFonts w:eastAsia="Times New Roman" w:cs="Times New Roman"/>
          <w:b/>
          <w:bCs/>
          <w:color w:val="000000"/>
          <w:szCs w:val="28"/>
        </w:rPr>
        <w:t>CỘNG HOÀ XÃ HỘI CHỦ NGHĨA VIỆT NAM</w:t>
      </w:r>
    </w:p>
    <w:p w14:paraId="13E387CE" w14:textId="03920E8E" w:rsidR="002C6C79" w:rsidRDefault="002C6C79" w:rsidP="002C6C79">
      <w:pPr>
        <w:shd w:val="clear" w:color="auto" w:fill="FFFFFF"/>
        <w:spacing w:before="60" w:after="60" w:line="320" w:lineRule="exact"/>
        <w:jc w:val="center"/>
        <w:rPr>
          <w:rFonts w:eastAsia="Times New Roman" w:cs="Times New Roman"/>
          <w:b/>
          <w:bCs/>
          <w:color w:val="000000"/>
          <w:szCs w:val="28"/>
          <w:lang w:val="vi-VN"/>
        </w:rPr>
      </w:pPr>
      <w:r w:rsidRPr="00670651">
        <w:rPr>
          <w:rFonts w:eastAsia="Times New Roman" w:cs="Times New Roman"/>
          <w:b/>
          <w:bCs/>
          <w:color w:val="000000"/>
          <w:szCs w:val="28"/>
        </w:rPr>
        <w:t xml:space="preserve">Độc lập </w:t>
      </w:r>
      <w:r w:rsidR="001F4B3F">
        <w:rPr>
          <w:rFonts w:eastAsia="Times New Roman" w:cs="Times New Roman"/>
          <w:b/>
          <w:bCs/>
          <w:color w:val="000000"/>
          <w:szCs w:val="28"/>
          <w:lang w:val="vi-VN"/>
        </w:rPr>
        <w:t>-</w:t>
      </w:r>
      <w:r w:rsidRPr="00670651">
        <w:rPr>
          <w:rFonts w:eastAsia="Times New Roman" w:cs="Times New Roman"/>
          <w:b/>
          <w:bCs/>
          <w:color w:val="000000"/>
          <w:szCs w:val="28"/>
        </w:rPr>
        <w:t xml:space="preserve"> Tự do </w:t>
      </w:r>
      <w:r w:rsidR="001F4B3F">
        <w:rPr>
          <w:rFonts w:eastAsia="Times New Roman" w:cs="Times New Roman"/>
          <w:b/>
          <w:bCs/>
          <w:color w:val="000000"/>
          <w:szCs w:val="28"/>
          <w:lang w:val="vi-VN"/>
        </w:rPr>
        <w:t>-</w:t>
      </w:r>
      <w:r w:rsidRPr="00670651">
        <w:rPr>
          <w:rFonts w:eastAsia="Times New Roman" w:cs="Times New Roman"/>
          <w:b/>
          <w:bCs/>
          <w:color w:val="000000"/>
          <w:szCs w:val="28"/>
        </w:rPr>
        <w:t xml:space="preserve"> Hạnh phúc</w:t>
      </w:r>
    </w:p>
    <w:p w14:paraId="318A3C13" w14:textId="7780A5D8" w:rsidR="001F4B3F" w:rsidRPr="001F4B3F" w:rsidRDefault="001F4B3F" w:rsidP="002C6C79">
      <w:pPr>
        <w:shd w:val="clear" w:color="auto" w:fill="FFFFFF"/>
        <w:spacing w:before="60" w:after="60" w:line="320" w:lineRule="exact"/>
        <w:jc w:val="center"/>
        <w:rPr>
          <w:rFonts w:eastAsia="Times New Roman" w:cs="Times New Roman"/>
          <w:b/>
          <w:bCs/>
          <w:color w:val="000000"/>
          <w:szCs w:val="28"/>
          <w:lang w:val="vi-VN"/>
        </w:rPr>
      </w:pPr>
      <w:r>
        <w:rPr>
          <w:rFonts w:eastAsia="Times New Roman" w:cs="Times New Roman"/>
          <w:b/>
          <w:bCs/>
          <w:noProof/>
          <w:color w:val="000000"/>
          <w:szCs w:val="28"/>
          <w:lang w:val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754FE" wp14:editId="12C2DB16">
                <wp:simplePos x="0" y="0"/>
                <wp:positionH relativeFrom="column">
                  <wp:posOffset>1742087</wp:posOffset>
                </wp:positionH>
                <wp:positionV relativeFrom="paragraph">
                  <wp:posOffset>26388</wp:posOffset>
                </wp:positionV>
                <wp:extent cx="2257778" cy="0"/>
                <wp:effectExtent l="0" t="0" r="15875" b="12700"/>
                <wp:wrapNone/>
                <wp:docPr id="6375655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77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4BC3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15pt,2.1pt" to="314.95pt,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" strokecolor="black [3200]" strokeweight="1pt">
                <v:stroke joinstyle="miter"/>
              </v:line>
            </w:pict>
          </mc:Fallback>
        </mc:AlternateContent>
      </w:r>
    </w:p>
    <w:p w14:paraId="437E5102" w14:textId="77777777" w:rsidR="002C6C79" w:rsidRDefault="002C6C79" w:rsidP="002C6C79">
      <w:pPr>
        <w:shd w:val="clear" w:color="auto" w:fill="FFFFFF"/>
        <w:spacing w:before="120" w:after="120" w:line="234" w:lineRule="atLeast"/>
        <w:jc w:val="center"/>
        <w:rPr>
          <w:rFonts w:eastAsia="Times New Roman"/>
          <w:color w:val="000000"/>
          <w:szCs w:val="28"/>
          <w:lang w:val="vi-VN"/>
        </w:rPr>
      </w:pPr>
      <w:r>
        <w:rPr>
          <w:rFonts w:eastAsia="Times New Roman"/>
          <w:b/>
          <w:bCs/>
          <w:color w:val="000000"/>
          <w:szCs w:val="28"/>
          <w:lang w:val="vi-VN"/>
        </w:rPr>
        <w:t>BÁO CÁO KHAI THÁC THỦY SẢN</w:t>
      </w:r>
    </w:p>
    <w:p w14:paraId="5FF6A300" w14:textId="77777777" w:rsidR="002C6C79" w:rsidRDefault="002C6C79" w:rsidP="002C6C79">
      <w:pPr>
        <w:shd w:val="clear" w:color="auto" w:fill="FFFFFF"/>
        <w:spacing w:before="120" w:after="120" w:line="234" w:lineRule="atLeast"/>
        <w:jc w:val="center"/>
        <w:rPr>
          <w:rFonts w:eastAsia="Times New Roman"/>
          <w:color w:val="000000"/>
          <w:sz w:val="26"/>
          <w:szCs w:val="26"/>
          <w:lang w:val="vi-VN"/>
        </w:rPr>
      </w:pPr>
      <w:r>
        <w:rPr>
          <w:rFonts w:eastAsia="Times New Roman"/>
          <w:color w:val="000000"/>
          <w:sz w:val="26"/>
          <w:szCs w:val="26"/>
          <w:lang w:val="vi-VN"/>
        </w:rPr>
        <w:t>CHUYẾN SỐ: ........./năm ...................</w:t>
      </w:r>
    </w:p>
    <w:p w14:paraId="13D818B6" w14:textId="77777777" w:rsidR="002C6C79" w:rsidRDefault="002C6C79" w:rsidP="002C6C79">
      <w:pPr>
        <w:shd w:val="clear" w:color="auto" w:fill="FFFFFF"/>
        <w:spacing w:before="120" w:after="120" w:line="234" w:lineRule="atLeast"/>
        <w:jc w:val="center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  <w:lang w:val="vi-VN"/>
        </w:rPr>
        <w:t>Từ ngày</w:t>
      </w:r>
      <w:r>
        <w:rPr>
          <w:rFonts w:eastAsia="Times New Roman"/>
          <w:color w:val="000000"/>
          <w:sz w:val="26"/>
          <w:szCs w:val="26"/>
          <w:lang w:val="vi-VN"/>
        </w:rPr>
        <w:t> .../ </w:t>
      </w:r>
      <w:r>
        <w:rPr>
          <w:rFonts w:eastAsia="Times New Roman"/>
          <w:color w:val="000000"/>
          <w:sz w:val="26"/>
          <w:szCs w:val="26"/>
        </w:rPr>
        <w:t>...</w:t>
      </w:r>
      <w:r>
        <w:rPr>
          <w:rFonts w:eastAsia="Times New Roman"/>
          <w:color w:val="000000"/>
          <w:sz w:val="26"/>
          <w:szCs w:val="26"/>
          <w:lang w:val="vi-VN"/>
        </w:rPr>
        <w:t>/ </w:t>
      </w:r>
      <w:r>
        <w:rPr>
          <w:rFonts w:eastAsia="Times New Roman"/>
          <w:color w:val="000000"/>
          <w:sz w:val="26"/>
          <w:szCs w:val="26"/>
        </w:rPr>
        <w:t>...</w:t>
      </w:r>
      <w:r>
        <w:rPr>
          <w:rFonts w:eastAsia="Times New Roman"/>
          <w:b/>
          <w:bCs/>
          <w:color w:val="000000"/>
          <w:sz w:val="26"/>
          <w:szCs w:val="26"/>
          <w:lang w:val="vi-VN"/>
        </w:rPr>
        <w:t>đến ngày</w:t>
      </w:r>
      <w:r>
        <w:rPr>
          <w:rFonts w:eastAsia="Times New Roman"/>
          <w:color w:val="000000"/>
          <w:sz w:val="26"/>
          <w:szCs w:val="26"/>
          <w:lang w:val="vi-VN"/>
        </w:rPr>
        <w:t> </w:t>
      </w:r>
      <w:r>
        <w:rPr>
          <w:rFonts w:eastAsia="Times New Roman"/>
          <w:color w:val="000000"/>
          <w:sz w:val="26"/>
          <w:szCs w:val="26"/>
        </w:rPr>
        <w:t>...</w:t>
      </w:r>
      <w:r>
        <w:rPr>
          <w:rFonts w:eastAsia="Times New Roman"/>
          <w:color w:val="000000"/>
          <w:sz w:val="26"/>
          <w:szCs w:val="26"/>
          <w:lang w:val="vi-VN"/>
        </w:rPr>
        <w:t>/ </w:t>
      </w:r>
      <w:r>
        <w:rPr>
          <w:rFonts w:eastAsia="Times New Roman"/>
          <w:color w:val="000000"/>
          <w:sz w:val="26"/>
          <w:szCs w:val="26"/>
        </w:rPr>
        <w:t>...</w:t>
      </w:r>
      <w:r>
        <w:rPr>
          <w:rFonts w:eastAsia="Times New Roman"/>
          <w:color w:val="000000"/>
          <w:sz w:val="26"/>
          <w:szCs w:val="26"/>
          <w:lang w:val="vi-VN"/>
        </w:rPr>
        <w:t>/ </w:t>
      </w:r>
      <w:r>
        <w:rPr>
          <w:rFonts w:eastAsia="Times New Roman"/>
          <w:color w:val="000000"/>
          <w:sz w:val="26"/>
          <w:szCs w:val="26"/>
        </w:rPr>
        <w:t>...</w:t>
      </w:r>
    </w:p>
    <w:p w14:paraId="6438AC32" w14:textId="77777777" w:rsidR="002C6C79" w:rsidRDefault="002C6C79" w:rsidP="002C6C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  <w:lang w:val="vi-VN"/>
        </w:rPr>
        <w:t>1. Họ và tên chủ tàu</w:t>
      </w:r>
      <w:r>
        <w:rPr>
          <w:rFonts w:eastAsia="Times New Roman"/>
          <w:color w:val="000000"/>
          <w:sz w:val="26"/>
          <w:szCs w:val="26"/>
        </w:rPr>
        <w:t>: .......................................................................................................</w:t>
      </w:r>
    </w:p>
    <w:p w14:paraId="6D32EF33" w14:textId="77777777" w:rsidR="002C6C79" w:rsidRDefault="002C6C79" w:rsidP="002C6C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2. Ngày tháng năm sinh: ................................; số định danh cá nhân: ............................</w:t>
      </w:r>
    </w:p>
    <w:p w14:paraId="560F6D17" w14:textId="77777777" w:rsidR="002C6C79" w:rsidRDefault="002C6C79" w:rsidP="002C6C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3</w:t>
      </w:r>
      <w:r>
        <w:rPr>
          <w:rFonts w:eastAsia="Times New Roman"/>
          <w:color w:val="000000"/>
          <w:sz w:val="26"/>
          <w:szCs w:val="26"/>
          <w:lang w:val="vi-VN"/>
        </w:rPr>
        <w:t>. Địa chỉ</w:t>
      </w:r>
      <w:r>
        <w:rPr>
          <w:rFonts w:eastAsia="Times New Roman"/>
          <w:color w:val="000000"/>
          <w:sz w:val="26"/>
          <w:szCs w:val="26"/>
        </w:rPr>
        <w:t xml:space="preserve"> chủ tàu</w:t>
      </w:r>
      <w:r>
        <w:rPr>
          <w:rFonts w:eastAsia="Times New Roman"/>
          <w:color w:val="000000"/>
          <w:sz w:val="26"/>
          <w:szCs w:val="26"/>
          <w:lang w:val="vi-VN"/>
        </w:rPr>
        <w:t>: </w:t>
      </w:r>
      <w:r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</w:t>
      </w:r>
    </w:p>
    <w:p w14:paraId="28D8E50C" w14:textId="77777777" w:rsidR="002C6C79" w:rsidRDefault="002C6C79" w:rsidP="002C6C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4. Họ và tên </w:t>
      </w:r>
      <w:r>
        <w:rPr>
          <w:rFonts w:eastAsia="Times New Roman"/>
          <w:color w:val="000000"/>
          <w:sz w:val="26"/>
          <w:szCs w:val="26"/>
          <w:lang w:val="vi-VN"/>
        </w:rPr>
        <w:t>thuyền trưởng:</w:t>
      </w:r>
      <w:r>
        <w:rPr>
          <w:rFonts w:eastAsia="Times New Roman"/>
          <w:color w:val="000000"/>
          <w:sz w:val="26"/>
          <w:szCs w:val="26"/>
        </w:rPr>
        <w:t xml:space="preserve"> ..............................................................................................</w:t>
      </w:r>
    </w:p>
    <w:p w14:paraId="23D7C119" w14:textId="77777777" w:rsidR="002C6C79" w:rsidRDefault="002C6C79" w:rsidP="002C6C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5. Ngày tháng năm sinh: .................................; số định danh cá nhân: ............................</w:t>
      </w:r>
    </w:p>
    <w:p w14:paraId="2717975A" w14:textId="77777777" w:rsidR="002C6C79" w:rsidRDefault="002C6C79" w:rsidP="002C6C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6</w:t>
      </w:r>
      <w:r>
        <w:rPr>
          <w:rFonts w:eastAsia="Times New Roman"/>
          <w:color w:val="000000"/>
          <w:sz w:val="26"/>
          <w:szCs w:val="26"/>
          <w:lang w:val="vi-VN"/>
        </w:rPr>
        <w:t>. Số đăng ký tàu: </w:t>
      </w:r>
      <w:proofErr w:type="gramStart"/>
      <w:r>
        <w:rPr>
          <w:rFonts w:eastAsia="Times New Roman"/>
          <w:color w:val="000000"/>
          <w:sz w:val="26"/>
          <w:szCs w:val="26"/>
        </w:rPr>
        <w:t>........................................ </w:t>
      </w:r>
      <w:r>
        <w:rPr>
          <w:rFonts w:eastAsia="Times New Roman"/>
          <w:color w:val="000000"/>
          <w:sz w:val="26"/>
          <w:szCs w:val="26"/>
          <w:lang w:val="vi-VN"/>
        </w:rPr>
        <w:t>;</w:t>
      </w:r>
      <w:proofErr w:type="gramEnd"/>
      <w:r>
        <w:rPr>
          <w:rFonts w:eastAsia="Times New Roman"/>
          <w:color w:val="000000"/>
          <w:sz w:val="26"/>
          <w:szCs w:val="26"/>
          <w:lang w:val="vi-VN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7</w:t>
      </w:r>
      <w:r>
        <w:rPr>
          <w:rFonts w:eastAsia="Times New Roman"/>
          <w:color w:val="000000"/>
          <w:sz w:val="26"/>
          <w:szCs w:val="26"/>
          <w:lang w:val="vi-VN"/>
        </w:rPr>
        <w:t>. Tổng công suất máy chính: </w:t>
      </w:r>
      <w:r>
        <w:rPr>
          <w:rFonts w:eastAsia="Times New Roman"/>
          <w:color w:val="000000"/>
          <w:sz w:val="26"/>
          <w:szCs w:val="26"/>
        </w:rPr>
        <w:t>........... kW</w:t>
      </w:r>
    </w:p>
    <w:p w14:paraId="4F16252C" w14:textId="77777777" w:rsidR="002C6C79" w:rsidRDefault="002C6C79" w:rsidP="002C6C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8</w:t>
      </w:r>
      <w:r>
        <w:rPr>
          <w:rFonts w:eastAsia="Times New Roman"/>
          <w:color w:val="000000"/>
          <w:sz w:val="26"/>
          <w:szCs w:val="26"/>
          <w:lang w:val="vi-VN"/>
        </w:rPr>
        <w:t>. Chiều dài lớn nhất của tàu: </w:t>
      </w:r>
      <w:r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 </w:t>
      </w:r>
      <w:r>
        <w:rPr>
          <w:rFonts w:eastAsia="Times New Roman"/>
          <w:color w:val="000000"/>
          <w:sz w:val="26"/>
          <w:szCs w:val="26"/>
          <w:lang w:val="vi-VN"/>
        </w:rPr>
        <w:t>m</w:t>
      </w:r>
    </w:p>
    <w:p w14:paraId="1F9CDBC8" w14:textId="77777777" w:rsidR="002C6C79" w:rsidRDefault="002C6C79" w:rsidP="002C6C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  <w:lang w:val="vi-VN"/>
        </w:rPr>
      </w:pPr>
      <w:r>
        <w:rPr>
          <w:rFonts w:eastAsia="Times New Roman"/>
          <w:color w:val="000000"/>
          <w:sz w:val="26"/>
          <w:szCs w:val="26"/>
        </w:rPr>
        <w:t>9</w:t>
      </w:r>
      <w:r>
        <w:rPr>
          <w:rFonts w:eastAsia="Times New Roman"/>
          <w:color w:val="000000"/>
          <w:sz w:val="26"/>
          <w:szCs w:val="26"/>
          <w:lang w:val="vi-VN"/>
        </w:rPr>
        <w:t>. Nghề khai thác thủy sản: </w:t>
      </w:r>
      <w:proofErr w:type="gramStart"/>
      <w:r>
        <w:rPr>
          <w:rFonts w:eastAsia="Times New Roman"/>
          <w:color w:val="000000"/>
          <w:sz w:val="26"/>
          <w:szCs w:val="26"/>
        </w:rPr>
        <w:t>........................... </w:t>
      </w:r>
      <w:r>
        <w:rPr>
          <w:rFonts w:eastAsia="Times New Roman"/>
          <w:color w:val="000000"/>
          <w:sz w:val="26"/>
          <w:szCs w:val="26"/>
          <w:lang w:val="vi-VN"/>
        </w:rPr>
        <w:t>;</w:t>
      </w:r>
      <w:proofErr w:type="gramEnd"/>
      <w:r>
        <w:rPr>
          <w:rFonts w:eastAsia="Times New Roman"/>
          <w:color w:val="000000"/>
          <w:sz w:val="26"/>
          <w:szCs w:val="26"/>
          <w:lang w:val="vi-VN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10</w:t>
      </w:r>
      <w:r>
        <w:rPr>
          <w:rFonts w:eastAsia="Times New Roman"/>
          <w:color w:val="000000"/>
          <w:sz w:val="26"/>
          <w:szCs w:val="26"/>
          <w:lang w:val="vi-VN"/>
        </w:rPr>
        <w:t>. Tổng số lao động: ................. người</w:t>
      </w:r>
    </w:p>
    <w:p w14:paraId="5FA8567B" w14:textId="77777777" w:rsidR="002C6C79" w:rsidRDefault="002C6C79" w:rsidP="002C6C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11</w:t>
      </w:r>
      <w:r>
        <w:rPr>
          <w:rFonts w:eastAsia="Times New Roman"/>
          <w:color w:val="000000"/>
          <w:sz w:val="26"/>
          <w:szCs w:val="26"/>
          <w:lang w:val="vi-VN"/>
        </w:rPr>
        <w:t>. Số ngày thực tế khai thác: </w:t>
      </w:r>
      <w:proofErr w:type="gramStart"/>
      <w:r>
        <w:rPr>
          <w:rFonts w:eastAsia="Times New Roman"/>
          <w:color w:val="000000"/>
          <w:sz w:val="26"/>
          <w:szCs w:val="26"/>
          <w:lang w:val="vi-VN"/>
        </w:rPr>
        <w:t>....................... ;</w:t>
      </w:r>
      <w:proofErr w:type="gramEnd"/>
      <w:r>
        <w:rPr>
          <w:rFonts w:eastAsia="Times New Roman"/>
          <w:color w:val="000000"/>
          <w:sz w:val="26"/>
          <w:szCs w:val="26"/>
          <w:lang w:val="vi-VN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12</w:t>
      </w:r>
      <w:r>
        <w:rPr>
          <w:rFonts w:eastAsia="Times New Roman"/>
          <w:color w:val="000000"/>
          <w:sz w:val="26"/>
          <w:szCs w:val="26"/>
          <w:lang w:val="vi-VN"/>
        </w:rPr>
        <w:t>. </w:t>
      </w:r>
      <w:r>
        <w:rPr>
          <w:rFonts w:eastAsia="Times New Roman"/>
          <w:color w:val="000000"/>
          <w:sz w:val="26"/>
          <w:szCs w:val="26"/>
        </w:rPr>
        <w:t>S</w:t>
      </w:r>
      <w:r>
        <w:rPr>
          <w:rFonts w:eastAsia="Times New Roman"/>
          <w:color w:val="000000"/>
          <w:sz w:val="26"/>
          <w:szCs w:val="26"/>
          <w:lang w:val="vi-VN"/>
        </w:rPr>
        <w:t>ố mẻ lưới</w:t>
      </w:r>
      <w:r>
        <w:rPr>
          <w:rFonts w:eastAsia="Times New Roman"/>
          <w:color w:val="000000"/>
          <w:sz w:val="26"/>
          <w:szCs w:val="26"/>
        </w:rPr>
        <w:t>/mẻ câu</w:t>
      </w:r>
      <w:r>
        <w:rPr>
          <w:rFonts w:eastAsia="Times New Roman"/>
          <w:color w:val="000000"/>
          <w:sz w:val="26"/>
          <w:szCs w:val="26"/>
          <w:lang w:val="vi-VN"/>
        </w:rPr>
        <w:t xml:space="preserve"> trong chuyến:</w:t>
      </w:r>
      <w:r>
        <w:rPr>
          <w:rFonts w:eastAsia="Times New Roman"/>
          <w:color w:val="000000"/>
          <w:sz w:val="26"/>
          <w:szCs w:val="26"/>
        </w:rPr>
        <w:t> ....</w:t>
      </w:r>
    </w:p>
    <w:p w14:paraId="580A89D1" w14:textId="77777777" w:rsidR="002C6C79" w:rsidRDefault="002C6C79" w:rsidP="002C6C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13</w:t>
      </w:r>
      <w:r>
        <w:rPr>
          <w:rFonts w:eastAsia="Times New Roman"/>
          <w:color w:val="000000"/>
          <w:sz w:val="26"/>
          <w:szCs w:val="26"/>
          <w:lang w:val="vi-VN"/>
        </w:rPr>
        <w:t>. Ngư trường khai thác chính:</w:t>
      </w:r>
    </w:p>
    <w:p w14:paraId="27560EAA" w14:textId="7094ED61" w:rsidR="002C6C79" w:rsidRDefault="002C6C79" w:rsidP="002C6C79">
      <w:pPr>
        <w:shd w:val="clear" w:color="auto" w:fill="FFFFFF"/>
        <w:spacing w:before="120" w:after="120" w:line="234" w:lineRule="atLeast"/>
        <w:jc w:val="center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v</w:t>
      </w:r>
      <w:r>
        <w:rPr>
          <w:rFonts w:eastAsia="Times New Roman"/>
          <w:color w:val="000000"/>
          <w:sz w:val="26"/>
          <w:szCs w:val="26"/>
          <w:lang w:val="vi-VN"/>
        </w:rPr>
        <w:t xml:space="preserve">ịnh Bắc Bộ </w:t>
      </w:r>
      <w:r w:rsidRPr="001F4B3F">
        <w:rPr>
          <w:rFonts w:eastAsia="Times New Roman"/>
          <w:color w:val="000000"/>
          <w:sz w:val="32"/>
          <w:szCs w:val="32"/>
          <w:lang w:val="vi-VN"/>
        </w:rPr>
        <w:t>□</w:t>
      </w:r>
      <w:r>
        <w:rPr>
          <w:rFonts w:eastAsia="Times New Roman"/>
          <w:color w:val="000000"/>
          <w:sz w:val="26"/>
          <w:szCs w:val="26"/>
          <w:lang w:val="vi-VN"/>
        </w:rPr>
        <w:t>; Trung Bộ </w:t>
      </w:r>
      <w:r w:rsidR="001F4B3F" w:rsidRPr="001F4B3F">
        <w:rPr>
          <w:rFonts w:eastAsia="Times New Roman"/>
          <w:color w:val="000000"/>
          <w:sz w:val="32"/>
          <w:szCs w:val="32"/>
          <w:lang w:val="vi-VN"/>
        </w:rPr>
        <w:t>□</w:t>
      </w:r>
      <w:r>
        <w:rPr>
          <w:rFonts w:eastAsia="Times New Roman"/>
          <w:color w:val="000000"/>
          <w:sz w:val="26"/>
          <w:szCs w:val="26"/>
          <w:lang w:val="vi-VN"/>
        </w:rPr>
        <w:t>; Đông Nam Bộ </w:t>
      </w:r>
      <w:r w:rsidR="001F4B3F" w:rsidRPr="001F4B3F">
        <w:rPr>
          <w:rFonts w:eastAsia="Times New Roman"/>
          <w:color w:val="000000"/>
          <w:sz w:val="32"/>
          <w:szCs w:val="32"/>
          <w:lang w:val="vi-VN"/>
        </w:rPr>
        <w:t>□</w:t>
      </w:r>
      <w:r>
        <w:rPr>
          <w:rFonts w:eastAsia="Times New Roman"/>
          <w:color w:val="000000"/>
          <w:sz w:val="26"/>
          <w:szCs w:val="26"/>
          <w:lang w:val="vi-VN"/>
        </w:rPr>
        <w:t xml:space="preserve">; Tây Nam Bộ </w:t>
      </w:r>
      <w:r w:rsidR="001F4B3F" w:rsidRPr="001F4B3F">
        <w:rPr>
          <w:rFonts w:eastAsia="Times New Roman"/>
          <w:color w:val="000000"/>
          <w:sz w:val="32"/>
          <w:szCs w:val="32"/>
          <w:lang w:val="vi-VN"/>
        </w:rPr>
        <w:t>□</w:t>
      </w:r>
      <w:r>
        <w:rPr>
          <w:rFonts w:eastAsia="Times New Roman"/>
          <w:color w:val="000000"/>
          <w:sz w:val="26"/>
          <w:szCs w:val="26"/>
          <w:lang w:val="vi-VN"/>
        </w:rPr>
        <w:t xml:space="preserve">; </w:t>
      </w:r>
      <w:r>
        <w:rPr>
          <w:rFonts w:eastAsia="Times New Roman"/>
          <w:color w:val="000000"/>
          <w:sz w:val="26"/>
          <w:szCs w:val="26"/>
        </w:rPr>
        <w:t>g</w:t>
      </w:r>
      <w:r>
        <w:rPr>
          <w:rFonts w:eastAsia="Times New Roman"/>
          <w:color w:val="000000"/>
          <w:sz w:val="26"/>
          <w:szCs w:val="26"/>
          <w:lang w:val="vi-VN"/>
        </w:rPr>
        <w:t xml:space="preserve">iữa Biển Đông </w:t>
      </w:r>
      <w:r w:rsidR="001F4B3F" w:rsidRPr="001F4B3F">
        <w:rPr>
          <w:rFonts w:eastAsia="Times New Roman"/>
          <w:color w:val="000000"/>
          <w:sz w:val="32"/>
          <w:szCs w:val="32"/>
          <w:lang w:val="vi-VN"/>
        </w:rPr>
        <w:t>□</w:t>
      </w:r>
    </w:p>
    <w:p w14:paraId="2B7D4D47" w14:textId="77777777" w:rsidR="002C6C79" w:rsidRDefault="002C6C79" w:rsidP="002C6C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14</w:t>
      </w:r>
      <w:r>
        <w:rPr>
          <w:rFonts w:eastAsia="Times New Roman"/>
          <w:color w:val="000000"/>
          <w:sz w:val="26"/>
          <w:szCs w:val="26"/>
          <w:lang w:val="vi-VN"/>
        </w:rPr>
        <w:t>. Tổng sản lượng khai thác thủy sản: </w:t>
      </w:r>
      <w:r>
        <w:rPr>
          <w:rFonts w:eastAsia="Times New Roman"/>
          <w:color w:val="000000"/>
          <w:sz w:val="26"/>
          <w:szCs w:val="26"/>
        </w:rPr>
        <w:t>...................................................................... </w:t>
      </w:r>
      <w:r>
        <w:rPr>
          <w:rFonts w:eastAsia="Times New Roman"/>
          <w:color w:val="000000"/>
          <w:sz w:val="26"/>
          <w:szCs w:val="26"/>
          <w:lang w:val="vi-VN"/>
        </w:rPr>
        <w:t>kg</w:t>
      </w:r>
    </w:p>
    <w:p w14:paraId="04711056" w14:textId="6BE12214" w:rsidR="002C6C79" w:rsidRPr="001F4B3F" w:rsidRDefault="002C6C79" w:rsidP="002C6C79">
      <w:pPr>
        <w:shd w:val="clear" w:color="auto" w:fill="FFFFFF"/>
        <w:spacing w:before="120" w:after="120" w:line="234" w:lineRule="atLeast"/>
        <w:rPr>
          <w:rFonts w:eastAsia="Times New Roman"/>
          <w:b/>
          <w:bCs/>
          <w:color w:val="000000"/>
          <w:sz w:val="26"/>
          <w:szCs w:val="26"/>
          <w:lang w:val="vi-VN"/>
        </w:rPr>
      </w:pPr>
      <w:r w:rsidRPr="00670651">
        <w:rPr>
          <w:rFonts w:eastAsia="Times New Roman"/>
          <w:b/>
          <w:bCs/>
          <w:color w:val="000000"/>
          <w:sz w:val="26"/>
          <w:szCs w:val="26"/>
        </w:rPr>
        <w:t xml:space="preserve">I. </w:t>
      </w:r>
      <w:r w:rsidRPr="00670651">
        <w:rPr>
          <w:rFonts w:eastAsia="Times New Roman"/>
          <w:b/>
          <w:bCs/>
          <w:color w:val="000000"/>
          <w:sz w:val="26"/>
          <w:szCs w:val="26"/>
          <w:lang w:val="vi-VN"/>
        </w:rPr>
        <w:t>Chi tiết các nhóm thủy sản khai thác ch</w:t>
      </w:r>
      <w:r w:rsidRPr="00670651">
        <w:rPr>
          <w:rFonts w:eastAsia="Times New Roman"/>
          <w:b/>
          <w:bCs/>
          <w:color w:val="000000"/>
          <w:sz w:val="26"/>
          <w:szCs w:val="26"/>
        </w:rPr>
        <w:t>í</w:t>
      </w:r>
      <w:r w:rsidRPr="00670651">
        <w:rPr>
          <w:rFonts w:eastAsia="Times New Roman"/>
          <w:b/>
          <w:bCs/>
          <w:color w:val="000000"/>
          <w:sz w:val="26"/>
          <w:szCs w:val="26"/>
          <w:lang w:val="vi-VN"/>
        </w:rPr>
        <w:t>nh:</w:t>
      </w:r>
    </w:p>
    <w:tbl>
      <w:tblPr>
        <w:tblStyle w:val="TableGrid"/>
        <w:tblW w:w="5081" w:type="pct"/>
        <w:jc w:val="center"/>
        <w:tblLook w:val="0000" w:firstRow="0" w:lastRow="0" w:firstColumn="0" w:lastColumn="0" w:noHBand="0" w:noVBand="0"/>
      </w:tblPr>
      <w:tblGrid>
        <w:gridCol w:w="568"/>
        <w:gridCol w:w="2454"/>
        <w:gridCol w:w="1509"/>
        <w:gridCol w:w="567"/>
        <w:gridCol w:w="2453"/>
        <w:gridCol w:w="1658"/>
      </w:tblGrid>
      <w:tr w:rsidR="002C6C79" w14:paraId="2A3C7BAA" w14:textId="77777777" w:rsidTr="00670651">
        <w:trPr>
          <w:jc w:val="center"/>
        </w:trPr>
        <w:tc>
          <w:tcPr>
            <w:tcW w:w="308" w:type="pct"/>
          </w:tcPr>
          <w:p w14:paraId="008C66F3" w14:textId="77777777" w:rsidR="002C6C79" w:rsidRDefault="002C6C79" w:rsidP="00670651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TT</w:t>
            </w:r>
          </w:p>
        </w:tc>
        <w:tc>
          <w:tcPr>
            <w:tcW w:w="1332" w:type="pct"/>
          </w:tcPr>
          <w:p w14:paraId="25561DA0" w14:textId="77777777" w:rsidR="002C6C79" w:rsidRDefault="002C6C79" w:rsidP="00670651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Tên loài thủy sản</w:t>
            </w:r>
          </w:p>
        </w:tc>
        <w:tc>
          <w:tcPr>
            <w:tcW w:w="819" w:type="pct"/>
          </w:tcPr>
          <w:p w14:paraId="73BB572B" w14:textId="77777777" w:rsidR="002C6C79" w:rsidRDefault="002C6C79" w:rsidP="00670651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Sản lượng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(kg)</w:t>
            </w:r>
          </w:p>
        </w:tc>
        <w:tc>
          <w:tcPr>
            <w:tcW w:w="308" w:type="pct"/>
          </w:tcPr>
          <w:p w14:paraId="750C10E7" w14:textId="77777777" w:rsidR="002C6C79" w:rsidRDefault="002C6C79" w:rsidP="00670651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TT</w:t>
            </w:r>
          </w:p>
        </w:tc>
        <w:tc>
          <w:tcPr>
            <w:tcW w:w="1332" w:type="pct"/>
          </w:tcPr>
          <w:p w14:paraId="6AF17550" w14:textId="77777777" w:rsidR="002C6C79" w:rsidRDefault="002C6C79" w:rsidP="00670651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Tên loài thủy sản</w:t>
            </w:r>
          </w:p>
        </w:tc>
        <w:tc>
          <w:tcPr>
            <w:tcW w:w="900" w:type="pct"/>
          </w:tcPr>
          <w:p w14:paraId="4C2E6098" w14:textId="77777777" w:rsidR="002C6C79" w:rsidRDefault="002C6C79" w:rsidP="00670651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Sản lư</w:t>
            </w:r>
            <w:r>
              <w:rPr>
                <w:rFonts w:eastAsia="Times New Roman"/>
                <w:color w:val="000000"/>
                <w:sz w:val="26"/>
                <w:szCs w:val="26"/>
              </w:rPr>
              <w:t>ợn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g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(</w:t>
            </w:r>
            <w:r>
              <w:rPr>
                <w:rFonts w:eastAsia="Times New Roman"/>
                <w:color w:val="000000"/>
                <w:sz w:val="26"/>
                <w:szCs w:val="26"/>
              </w:rPr>
              <w:t>kg)</w:t>
            </w:r>
          </w:p>
        </w:tc>
      </w:tr>
      <w:tr w:rsidR="002C6C79" w14:paraId="557299B1" w14:textId="77777777" w:rsidTr="00670651">
        <w:trPr>
          <w:jc w:val="center"/>
        </w:trPr>
        <w:tc>
          <w:tcPr>
            <w:tcW w:w="308" w:type="pct"/>
          </w:tcPr>
          <w:p w14:paraId="6D60F76E" w14:textId="77777777" w:rsidR="002C6C79" w:rsidRDefault="002C6C79" w:rsidP="00670651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332" w:type="pct"/>
          </w:tcPr>
          <w:p w14:paraId="3C012C86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</w:tcPr>
          <w:p w14:paraId="1415EA5F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08" w:type="pct"/>
          </w:tcPr>
          <w:p w14:paraId="27CD0240" w14:textId="77777777" w:rsidR="002C6C79" w:rsidRDefault="002C6C79" w:rsidP="00670651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7</w:t>
            </w:r>
          </w:p>
        </w:tc>
        <w:tc>
          <w:tcPr>
            <w:tcW w:w="1332" w:type="pct"/>
          </w:tcPr>
          <w:p w14:paraId="7EDC0C84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pct"/>
          </w:tcPr>
          <w:p w14:paraId="5AD917CA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2C6C79" w14:paraId="13437ECA" w14:textId="77777777" w:rsidTr="00670651">
        <w:trPr>
          <w:jc w:val="center"/>
        </w:trPr>
        <w:tc>
          <w:tcPr>
            <w:tcW w:w="308" w:type="pct"/>
          </w:tcPr>
          <w:p w14:paraId="287EF810" w14:textId="77777777" w:rsidR="002C6C79" w:rsidRDefault="002C6C79" w:rsidP="00670651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332" w:type="pct"/>
          </w:tcPr>
          <w:p w14:paraId="29FF52B5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</w:tcPr>
          <w:p w14:paraId="4314BBE0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08" w:type="pct"/>
          </w:tcPr>
          <w:p w14:paraId="0D785D37" w14:textId="77777777" w:rsidR="002C6C79" w:rsidRDefault="002C6C79" w:rsidP="00670651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8</w:t>
            </w:r>
          </w:p>
        </w:tc>
        <w:tc>
          <w:tcPr>
            <w:tcW w:w="1332" w:type="pct"/>
          </w:tcPr>
          <w:p w14:paraId="5D9CBC7A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pct"/>
          </w:tcPr>
          <w:p w14:paraId="60F788AF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2C6C79" w14:paraId="225068A5" w14:textId="77777777" w:rsidTr="00670651">
        <w:trPr>
          <w:jc w:val="center"/>
        </w:trPr>
        <w:tc>
          <w:tcPr>
            <w:tcW w:w="308" w:type="pct"/>
          </w:tcPr>
          <w:p w14:paraId="1F63BD5D" w14:textId="77777777" w:rsidR="002C6C79" w:rsidRDefault="002C6C79" w:rsidP="00670651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1332" w:type="pct"/>
          </w:tcPr>
          <w:p w14:paraId="5064522E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</w:tcPr>
          <w:p w14:paraId="33B18DCC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08" w:type="pct"/>
          </w:tcPr>
          <w:p w14:paraId="3D9991D8" w14:textId="77777777" w:rsidR="002C6C79" w:rsidRDefault="002C6C79" w:rsidP="00670651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9</w:t>
            </w:r>
          </w:p>
        </w:tc>
        <w:tc>
          <w:tcPr>
            <w:tcW w:w="1332" w:type="pct"/>
          </w:tcPr>
          <w:p w14:paraId="477CD0ED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pct"/>
          </w:tcPr>
          <w:p w14:paraId="1A67FC8D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2C6C79" w14:paraId="092D7165" w14:textId="77777777" w:rsidTr="00670651">
        <w:trPr>
          <w:jc w:val="center"/>
        </w:trPr>
        <w:tc>
          <w:tcPr>
            <w:tcW w:w="308" w:type="pct"/>
          </w:tcPr>
          <w:p w14:paraId="01CB36FF" w14:textId="77777777" w:rsidR="002C6C79" w:rsidRDefault="002C6C79" w:rsidP="00670651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1332" w:type="pct"/>
          </w:tcPr>
          <w:p w14:paraId="6C0978D3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</w:tcPr>
          <w:p w14:paraId="426D2C98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08" w:type="pct"/>
          </w:tcPr>
          <w:p w14:paraId="71548A06" w14:textId="77777777" w:rsidR="002C6C79" w:rsidRDefault="002C6C79" w:rsidP="00670651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10</w:t>
            </w:r>
          </w:p>
        </w:tc>
        <w:tc>
          <w:tcPr>
            <w:tcW w:w="1332" w:type="pct"/>
          </w:tcPr>
          <w:p w14:paraId="533FFAF8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pct"/>
          </w:tcPr>
          <w:p w14:paraId="588BE06C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2C6C79" w14:paraId="1AEF7736" w14:textId="77777777" w:rsidTr="00670651">
        <w:trPr>
          <w:jc w:val="center"/>
        </w:trPr>
        <w:tc>
          <w:tcPr>
            <w:tcW w:w="308" w:type="pct"/>
          </w:tcPr>
          <w:p w14:paraId="2F63E138" w14:textId="77777777" w:rsidR="002C6C79" w:rsidRDefault="002C6C79" w:rsidP="00670651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1332" w:type="pct"/>
          </w:tcPr>
          <w:p w14:paraId="25C3FDA8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</w:tcPr>
          <w:p w14:paraId="6AE6E77A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08" w:type="pct"/>
          </w:tcPr>
          <w:p w14:paraId="374B1E2B" w14:textId="77777777" w:rsidR="002C6C79" w:rsidRDefault="002C6C79" w:rsidP="00670651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11</w:t>
            </w:r>
          </w:p>
        </w:tc>
        <w:tc>
          <w:tcPr>
            <w:tcW w:w="1332" w:type="pct"/>
          </w:tcPr>
          <w:p w14:paraId="57D1325C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pct"/>
          </w:tcPr>
          <w:p w14:paraId="0F85CBFE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2C6C79" w14:paraId="7821F85D" w14:textId="77777777" w:rsidTr="00670651">
        <w:trPr>
          <w:jc w:val="center"/>
        </w:trPr>
        <w:tc>
          <w:tcPr>
            <w:tcW w:w="308" w:type="pct"/>
          </w:tcPr>
          <w:p w14:paraId="6FBD2556" w14:textId="77777777" w:rsidR="002C6C79" w:rsidRDefault="002C6C79" w:rsidP="00670651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6</w:t>
            </w:r>
          </w:p>
        </w:tc>
        <w:tc>
          <w:tcPr>
            <w:tcW w:w="1332" w:type="pct"/>
          </w:tcPr>
          <w:p w14:paraId="464E4276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</w:tcPr>
          <w:p w14:paraId="43588A33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08" w:type="pct"/>
          </w:tcPr>
          <w:p w14:paraId="36BA9E7E" w14:textId="77777777" w:rsidR="002C6C79" w:rsidRDefault="002C6C79" w:rsidP="00670651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12</w:t>
            </w:r>
          </w:p>
        </w:tc>
        <w:tc>
          <w:tcPr>
            <w:tcW w:w="1332" w:type="pct"/>
          </w:tcPr>
          <w:p w14:paraId="305F2B0E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pct"/>
          </w:tcPr>
          <w:p w14:paraId="4E038569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14:paraId="4A420537" w14:textId="77777777" w:rsidR="002C6C79" w:rsidRDefault="002C6C79" w:rsidP="002C6C79">
      <w:pPr>
        <w:rPr>
          <w:rFonts w:eastAsia="Times New Roman"/>
          <w:vanish/>
          <w:color w:val="000000"/>
          <w:sz w:val="26"/>
          <w:szCs w:val="26"/>
        </w:rPr>
      </w:pPr>
    </w:p>
    <w:p w14:paraId="61CEEB84" w14:textId="77777777" w:rsidR="002C6C79" w:rsidRDefault="002C6C79" w:rsidP="002C6C79">
      <w:pPr>
        <w:rPr>
          <w:rFonts w:eastAsia="Times New Roman"/>
          <w:b/>
          <w:bCs/>
          <w:vanish/>
          <w:color w:val="000000"/>
          <w:sz w:val="26"/>
          <w:szCs w:val="26"/>
        </w:rPr>
      </w:pPr>
      <w:r>
        <w:rPr>
          <w:rFonts w:eastAsia="Times New Roman"/>
          <w:b/>
          <w:bCs/>
          <w:vanish/>
          <w:color w:val="000000"/>
          <w:sz w:val="26"/>
          <w:szCs w:val="26"/>
        </w:rPr>
        <w:br w:type="page"/>
      </w:r>
    </w:p>
    <w:p w14:paraId="5A2E0D4E" w14:textId="77777777" w:rsidR="002C6C79" w:rsidRDefault="002C6C79" w:rsidP="002C6C79">
      <w:pPr>
        <w:rPr>
          <w:rFonts w:eastAsia="Times New Roman"/>
          <w:b/>
          <w:bCs/>
          <w:vanish/>
          <w:color w:val="000000"/>
          <w:sz w:val="26"/>
          <w:szCs w:val="26"/>
        </w:rPr>
        <w:sectPr w:rsidR="002C6C79" w:rsidSect="002C6C79">
          <w:headerReference w:type="default" r:id="rId6"/>
          <w:footerReference w:type="default" r:id="rId7"/>
          <w:pgSz w:w="11907" w:h="16840" w:code="9"/>
          <w:pgMar w:top="1134" w:right="1134" w:bottom="1134" w:left="1701" w:header="720" w:footer="720" w:gutter="0"/>
          <w:cols w:space="720"/>
          <w:titlePg/>
          <w:docGrid w:linePitch="381"/>
        </w:sectPr>
      </w:pPr>
    </w:p>
    <w:p w14:paraId="33C147D2" w14:textId="77777777" w:rsidR="002C6C79" w:rsidRPr="00670651" w:rsidRDefault="002C6C79" w:rsidP="002C6C79">
      <w:pPr>
        <w:rPr>
          <w:rFonts w:eastAsia="Times New Roman"/>
          <w:b/>
          <w:bCs/>
          <w:vanish/>
          <w:color w:val="000000"/>
          <w:sz w:val="26"/>
          <w:szCs w:val="26"/>
        </w:rPr>
      </w:pPr>
      <w:r w:rsidRPr="00670651">
        <w:rPr>
          <w:rFonts w:eastAsia="Times New Roman"/>
          <w:b/>
          <w:bCs/>
          <w:vanish/>
          <w:color w:val="000000"/>
          <w:sz w:val="26"/>
          <w:szCs w:val="26"/>
        </w:rPr>
        <w:t>II. Thông tin về các loài thuỷ sản nguy cấp, quý, hiếm</w:t>
      </w:r>
    </w:p>
    <w:p w14:paraId="2CF5B54A" w14:textId="77777777" w:rsidR="002C6C79" w:rsidRDefault="002C6C79" w:rsidP="002C6C79">
      <w:pPr>
        <w:widowControl w:val="0"/>
        <w:autoSpaceDE w:val="0"/>
        <w:autoSpaceDN w:val="0"/>
        <w:adjustRightInd w:val="0"/>
        <w:spacing w:before="120" w:after="120"/>
        <w:rPr>
          <w:i/>
          <w:iCs/>
          <w:color w:val="000000"/>
          <w:sz w:val="26"/>
          <w:szCs w:val="26"/>
        </w:rPr>
      </w:pPr>
    </w:p>
    <w:p w14:paraId="2C13DAB1" w14:textId="77777777" w:rsidR="002C6C79" w:rsidRDefault="002C6C79" w:rsidP="002C6C79">
      <w:pPr>
        <w:widowControl w:val="0"/>
        <w:autoSpaceDE w:val="0"/>
        <w:autoSpaceDN w:val="0"/>
        <w:adjustRightInd w:val="0"/>
        <w:spacing w:before="120" w:after="120"/>
        <w:rPr>
          <w:color w:val="000000"/>
          <w:sz w:val="26"/>
          <w:szCs w:val="26"/>
        </w:rPr>
        <w:sectPr w:rsidR="002C6C79" w:rsidSect="003756ED"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</w:p>
    <w:p w14:paraId="3E5A5FA4" w14:textId="067179CB" w:rsidR="002C6C79" w:rsidRPr="00927C17" w:rsidRDefault="008F30E7" w:rsidP="002C6C79">
      <w:pPr>
        <w:widowControl w:val="0"/>
        <w:autoSpaceDE w:val="0"/>
        <w:autoSpaceDN w:val="0"/>
        <w:adjustRightInd w:val="0"/>
        <w:spacing w:before="120" w:after="120"/>
        <w:rPr>
          <w:b/>
          <w:bCs/>
          <w:color w:val="000000"/>
          <w:sz w:val="26"/>
          <w:szCs w:val="26"/>
        </w:rPr>
      </w:pPr>
      <w:r w:rsidRPr="00927C17">
        <w:rPr>
          <w:b/>
          <w:bCs/>
          <w:color w:val="000000"/>
          <w:sz w:val="26"/>
          <w:szCs w:val="26"/>
        </w:rPr>
        <w:lastRenderedPageBreak/>
        <w:t xml:space="preserve">II. Các </w:t>
      </w:r>
      <w:r w:rsidR="00927C17" w:rsidRPr="00927C17">
        <w:rPr>
          <w:b/>
          <w:bCs/>
          <w:color w:val="000000"/>
          <w:sz w:val="26"/>
          <w:szCs w:val="26"/>
        </w:rPr>
        <w:t>đối tượng bắt gặp trong quá trình đánh bắt</w:t>
      </w:r>
      <w:r w:rsidR="00927C17">
        <w:rPr>
          <w:b/>
          <w:bCs/>
          <w:color w:val="000000"/>
          <w:sz w:val="26"/>
          <w:szCs w:val="26"/>
        </w:rPr>
        <w:t xml:space="preserve"> </w:t>
      </w:r>
    </w:p>
    <w:p w14:paraId="5BCB296D" w14:textId="77777777" w:rsidR="002C6C79" w:rsidRDefault="002C6C79" w:rsidP="002C6C79">
      <w:pPr>
        <w:rPr>
          <w:rFonts w:eastAsia="Times New Roman"/>
          <w:vanish/>
          <w:color w:val="000000"/>
          <w:sz w:val="26"/>
          <w:szCs w:val="26"/>
        </w:rPr>
      </w:pPr>
    </w:p>
    <w:tbl>
      <w:tblPr>
        <w:tblW w:w="508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1468"/>
        <w:gridCol w:w="1453"/>
        <w:gridCol w:w="1344"/>
        <w:gridCol w:w="1160"/>
        <w:gridCol w:w="1252"/>
        <w:gridCol w:w="1453"/>
        <w:gridCol w:w="1175"/>
        <w:gridCol w:w="1119"/>
        <w:gridCol w:w="1252"/>
        <w:gridCol w:w="1246"/>
        <w:gridCol w:w="1222"/>
      </w:tblGrid>
      <w:tr w:rsidR="002C6C79" w14:paraId="5F264186" w14:textId="77777777" w:rsidTr="00670651"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1200E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Mẻ</w:t>
            </w:r>
          </w:p>
        </w:tc>
        <w:tc>
          <w:tcPr>
            <w:tcW w:w="4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6A50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Loài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65DD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Thời điểm bắt gặp </w:t>
            </w:r>
            <w:r>
              <w:rPr>
                <w:i/>
                <w:iCs/>
                <w:color w:val="000000"/>
                <w:sz w:val="26"/>
                <w:szCs w:val="26"/>
              </w:rPr>
              <w:t>(giờ, phút, ngày, tháng)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B137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Khối lượng/con (ước tính kg)</w:t>
            </w:r>
          </w:p>
        </w:tc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7455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Số lượng ước tính (con)</w:t>
            </w:r>
          </w:p>
        </w:tc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8A331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Kích thước ước tính (cm)</w:t>
            </w:r>
          </w:p>
        </w:tc>
        <w:tc>
          <w:tcPr>
            <w:tcW w:w="12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5F20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Bắt gặp trong quá trình khai thác (chọn 1)</w:t>
            </w:r>
          </w:p>
        </w:tc>
        <w:tc>
          <w:tcPr>
            <w:tcW w:w="12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1DAD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Tình trạng bắt gặp (chọn 1)</w:t>
            </w:r>
          </w:p>
        </w:tc>
      </w:tr>
      <w:tr w:rsidR="002C6C79" w14:paraId="68A7D54E" w14:textId="77777777" w:rsidTr="00670651"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9D0D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E0BA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13B8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2CA6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959F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F33D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95C61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Thả lưới/câu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BA53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Kéo lưới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DC7C3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Khác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53DC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Sống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1ED3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Chết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60E3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Bị thương</w:t>
            </w:r>
          </w:p>
        </w:tc>
      </w:tr>
      <w:tr w:rsidR="002C6C79" w14:paraId="09822972" w14:textId="77777777" w:rsidTr="00670651"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004F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B8A8D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115F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54A9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A77E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6D48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3B32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D76A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C6B7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81FB7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8306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6B53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6C79" w14:paraId="3542C6F3" w14:textId="77777777" w:rsidTr="00670651"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A92B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BDA7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59C6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0447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01AB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C9D8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63AC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8F3B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AACC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F7D9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3253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629C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6C79" w14:paraId="4BCC882D" w14:textId="77777777" w:rsidTr="00670651"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2EAB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4085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0576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3CDB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9837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5D14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AC613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D797A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2E77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605A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1D5C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22E4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C6C79" w14:paraId="3F079D03" w14:textId="77777777" w:rsidTr="00670651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103A" w14:textId="17A92D99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Thông tin bổ sung về loài (nếu có): (Về màu sắc loài; thiết bị, thẻ gắn số trên cá thể…và các thông tin khác nếu có)</w:t>
            </w:r>
          </w:p>
          <w:p w14:paraId="5828276F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  <w:p w14:paraId="177DA72B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  <w:p w14:paraId="4A82D365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  <w:p w14:paraId="17F49B11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  <w:p w14:paraId="1DED98B2" w14:textId="77777777" w:rsidR="002C6C79" w:rsidRDefault="002C6C79" w:rsidP="0067065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color w:val="000000"/>
                <w:sz w:val="26"/>
                <w:szCs w:val="26"/>
              </w:rPr>
            </w:pPr>
          </w:p>
        </w:tc>
      </w:tr>
    </w:tbl>
    <w:p w14:paraId="221F4659" w14:textId="77777777" w:rsidR="002C6C79" w:rsidRDefault="002C6C79" w:rsidP="002C6C79">
      <w:pPr>
        <w:rPr>
          <w:rFonts w:eastAsia="Times New Roman"/>
          <w:vanish/>
          <w:color w:val="000000"/>
          <w:sz w:val="26"/>
          <w:szCs w:val="26"/>
        </w:rPr>
      </w:pPr>
    </w:p>
    <w:tbl>
      <w:tblPr>
        <w:tblW w:w="4851" w:type="pct"/>
        <w:tblCellSpacing w:w="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8"/>
        <w:gridCol w:w="7010"/>
      </w:tblGrid>
      <w:tr w:rsidR="002C6C79" w14:paraId="4914AF13" w14:textId="77777777" w:rsidTr="00670651">
        <w:trPr>
          <w:trHeight w:val="627"/>
          <w:tblCellSpacing w:w="0" w:type="dxa"/>
        </w:trPr>
        <w:tc>
          <w:tcPr>
            <w:tcW w:w="25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7809" w14:textId="77777777" w:rsidR="002C6C79" w:rsidRDefault="002C6C79" w:rsidP="00670651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B17B" w14:textId="77777777" w:rsidR="002C6C79" w:rsidRDefault="002C6C79" w:rsidP="00670651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vi-VN"/>
              </w:rPr>
              <w:t>Người báo cáo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val="vi-VN"/>
              </w:rPr>
              <w:t>(ký, ghi rõ họ và tên)</w:t>
            </w:r>
          </w:p>
        </w:tc>
      </w:tr>
    </w:tbl>
    <w:p w14:paraId="398D3B41" w14:textId="77777777" w:rsidR="002C6C79" w:rsidRDefault="002C6C79" w:rsidP="002C6C79">
      <w:pPr>
        <w:rPr>
          <w:color w:val="000000"/>
          <w:sz w:val="26"/>
          <w:szCs w:val="26"/>
        </w:rPr>
      </w:pPr>
    </w:p>
    <w:p w14:paraId="7A26EDCC" w14:textId="77777777" w:rsidR="002C6C79" w:rsidRDefault="002C6C79" w:rsidP="002C6C79">
      <w:pPr>
        <w:shd w:val="clear" w:color="auto" w:fill="FFFFFF"/>
        <w:spacing w:before="60" w:after="60" w:line="320" w:lineRule="exact"/>
        <w:jc w:val="both"/>
        <w:rPr>
          <w:rFonts w:eastAsia="Times New Roman" w:cs="Times New Roman"/>
          <w:color w:val="000000"/>
          <w:szCs w:val="28"/>
        </w:rPr>
      </w:pPr>
    </w:p>
    <w:p w14:paraId="427DAC5C" w14:textId="77777777" w:rsidR="002C6C79" w:rsidRDefault="002C6C79" w:rsidP="002C6C79">
      <w:pPr>
        <w:rPr>
          <w:rFonts w:eastAsia="Times New Roman" w:cs="Times New Roman"/>
          <w:color w:val="000000"/>
          <w:szCs w:val="28"/>
        </w:rPr>
      </w:pPr>
    </w:p>
    <w:p w14:paraId="256910FA" w14:textId="6A4A2BFF" w:rsidR="00B51B6D" w:rsidRDefault="002C6C79" w:rsidP="002C6C79">
      <w:r>
        <w:rPr>
          <w:rFonts w:eastAsia="Times New Roman" w:cs="Times New Roman"/>
          <w:szCs w:val="28"/>
        </w:rPr>
        <w:tab/>
      </w:r>
    </w:p>
    <w:sectPr w:rsidR="00B51B6D" w:rsidSect="002C6C79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EDB8" w14:textId="77777777" w:rsidR="00EF6942" w:rsidRDefault="00EF6942">
      <w:r>
        <w:separator/>
      </w:r>
    </w:p>
  </w:endnote>
  <w:endnote w:type="continuationSeparator" w:id="0">
    <w:p w14:paraId="42C42953" w14:textId="77777777" w:rsidR="00EF6942" w:rsidRDefault="00EF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FC3E" w14:textId="1683661C" w:rsidR="008F30E7" w:rsidRDefault="008F30E7" w:rsidP="008F30E7">
    <w:pPr>
      <w:widowControl w:val="0"/>
      <w:autoSpaceDE w:val="0"/>
      <w:autoSpaceDN w:val="0"/>
      <w:adjustRightInd w:val="0"/>
      <w:spacing w:before="120" w:after="120"/>
      <w:rPr>
        <w:i/>
        <w:iCs/>
        <w:color w:val="000000"/>
        <w:sz w:val="26"/>
        <w:szCs w:val="26"/>
      </w:rPr>
    </w:pPr>
    <w:r>
      <w:rPr>
        <w:i/>
        <w:iCs/>
        <w:color w:val="000000"/>
        <w:sz w:val="26"/>
        <w:szCs w:val="26"/>
      </w:rPr>
      <w:t>Ghi chú: Trong quá trình đánh bắt, thuyền trưởng</w:t>
    </w:r>
    <w:r w:rsidR="008B2322">
      <w:rPr>
        <w:i/>
        <w:iCs/>
        <w:color w:val="000000"/>
        <w:sz w:val="26"/>
        <w:szCs w:val="26"/>
        <w:lang w:val="vi-VN"/>
      </w:rPr>
      <w:t>,</w:t>
    </w:r>
    <w:r>
      <w:rPr>
        <w:i/>
        <w:iCs/>
        <w:color w:val="000000"/>
        <w:sz w:val="26"/>
        <w:szCs w:val="26"/>
      </w:rPr>
      <w:t xml:space="preserve"> chủ tàu bắt gặp các đối tượng như: </w:t>
    </w:r>
    <w:r w:rsidRPr="00670651">
      <w:rPr>
        <w:i/>
        <w:iCs/>
        <w:color w:val="000000"/>
        <w:sz w:val="26"/>
        <w:szCs w:val="26"/>
      </w:rPr>
      <w:t>Cá voi</w:t>
    </w:r>
    <w:r w:rsidR="008B2322">
      <w:rPr>
        <w:i/>
        <w:iCs/>
        <w:color w:val="000000"/>
        <w:sz w:val="26"/>
        <w:szCs w:val="26"/>
        <w:lang w:val="vi-VN"/>
      </w:rPr>
      <w:t>,</w:t>
    </w:r>
    <w:r w:rsidR="00C90E3E">
      <w:rPr>
        <w:i/>
        <w:iCs/>
        <w:color w:val="000000"/>
        <w:sz w:val="26"/>
        <w:szCs w:val="26"/>
        <w:lang w:val="vi-VN"/>
      </w:rPr>
      <w:t xml:space="preserve"> </w:t>
    </w:r>
    <w:r w:rsidRPr="00670651">
      <w:rPr>
        <w:i/>
        <w:iCs/>
        <w:color w:val="000000"/>
        <w:sz w:val="26"/>
        <w:szCs w:val="26"/>
      </w:rPr>
      <w:t>Cá heo</w:t>
    </w:r>
    <w:r w:rsidR="008B2322">
      <w:rPr>
        <w:i/>
        <w:iCs/>
        <w:color w:val="000000"/>
        <w:sz w:val="26"/>
        <w:szCs w:val="26"/>
        <w:lang w:val="vi-VN"/>
      </w:rPr>
      <w:t xml:space="preserve">, </w:t>
    </w:r>
    <w:r w:rsidRPr="00670651">
      <w:rPr>
        <w:i/>
        <w:iCs/>
        <w:color w:val="000000"/>
        <w:sz w:val="26"/>
        <w:szCs w:val="26"/>
      </w:rPr>
      <w:t>Bò biển</w:t>
    </w:r>
    <w:r w:rsidR="008B2322">
      <w:rPr>
        <w:i/>
        <w:iCs/>
        <w:color w:val="000000"/>
        <w:sz w:val="26"/>
        <w:szCs w:val="26"/>
        <w:lang w:val="vi-VN"/>
      </w:rPr>
      <w:t xml:space="preserve">, </w:t>
    </w:r>
    <w:r w:rsidRPr="00670651">
      <w:rPr>
        <w:i/>
        <w:iCs/>
        <w:color w:val="000000"/>
        <w:sz w:val="26"/>
        <w:szCs w:val="26"/>
      </w:rPr>
      <w:t>Quản đồng</w:t>
    </w:r>
    <w:r w:rsidR="008B2322">
      <w:rPr>
        <w:i/>
        <w:iCs/>
        <w:color w:val="000000"/>
        <w:sz w:val="26"/>
        <w:szCs w:val="26"/>
        <w:lang w:val="vi-VN"/>
      </w:rPr>
      <w:t xml:space="preserve">, </w:t>
    </w:r>
    <w:r w:rsidRPr="00670651">
      <w:rPr>
        <w:i/>
        <w:iCs/>
        <w:color w:val="000000"/>
        <w:sz w:val="26"/>
        <w:szCs w:val="26"/>
      </w:rPr>
      <w:t>Vích</w:t>
    </w:r>
    <w:r w:rsidR="008B2322">
      <w:rPr>
        <w:i/>
        <w:iCs/>
        <w:color w:val="000000"/>
        <w:sz w:val="26"/>
        <w:szCs w:val="26"/>
        <w:lang w:val="vi-VN"/>
      </w:rPr>
      <w:t xml:space="preserve">, </w:t>
    </w:r>
    <w:r w:rsidRPr="00670651">
      <w:rPr>
        <w:i/>
        <w:iCs/>
        <w:color w:val="000000"/>
        <w:sz w:val="26"/>
        <w:szCs w:val="26"/>
      </w:rPr>
      <w:t>Đồi mồi dứa</w:t>
    </w:r>
    <w:r w:rsidR="008B2322">
      <w:rPr>
        <w:i/>
        <w:iCs/>
        <w:color w:val="000000"/>
        <w:sz w:val="26"/>
        <w:szCs w:val="26"/>
        <w:lang w:val="vi-VN"/>
      </w:rPr>
      <w:t xml:space="preserve">, </w:t>
    </w:r>
    <w:r w:rsidRPr="00670651">
      <w:rPr>
        <w:i/>
        <w:iCs/>
        <w:color w:val="000000"/>
        <w:sz w:val="26"/>
        <w:szCs w:val="26"/>
      </w:rPr>
      <w:t>Đồi mồi</w:t>
    </w:r>
    <w:r w:rsidR="008B2322">
      <w:rPr>
        <w:i/>
        <w:iCs/>
        <w:color w:val="000000"/>
        <w:sz w:val="26"/>
        <w:szCs w:val="26"/>
        <w:lang w:val="vi-VN"/>
      </w:rPr>
      <w:t>,</w:t>
    </w:r>
    <w:r w:rsidR="00C90E3E">
      <w:rPr>
        <w:i/>
        <w:iCs/>
        <w:color w:val="000000"/>
        <w:sz w:val="26"/>
        <w:szCs w:val="26"/>
        <w:lang w:val="vi-VN"/>
      </w:rPr>
      <w:t xml:space="preserve"> </w:t>
    </w:r>
    <w:r w:rsidRPr="00670651">
      <w:rPr>
        <w:i/>
        <w:iCs/>
        <w:color w:val="000000"/>
        <w:sz w:val="26"/>
        <w:szCs w:val="26"/>
      </w:rPr>
      <w:t>Rùa da</w:t>
    </w:r>
    <w:r w:rsidR="008B2322">
      <w:rPr>
        <w:i/>
        <w:iCs/>
        <w:color w:val="000000"/>
        <w:sz w:val="26"/>
        <w:szCs w:val="26"/>
        <w:lang w:val="vi-VN"/>
      </w:rPr>
      <w:t xml:space="preserve">, </w:t>
    </w:r>
    <w:r w:rsidRPr="00670651">
      <w:rPr>
        <w:i/>
        <w:iCs/>
        <w:color w:val="000000"/>
        <w:sz w:val="26"/>
        <w:szCs w:val="26"/>
      </w:rPr>
      <w:t>Loài khác (Ghi tên cụ thể)</w:t>
    </w:r>
    <w:r>
      <w:rPr>
        <w:i/>
        <w:iCs/>
        <w:color w:val="000000"/>
        <w:sz w:val="26"/>
        <w:szCs w:val="26"/>
      </w:rPr>
      <w:t xml:space="preserve"> vào bảng tại mục II.</w:t>
    </w:r>
  </w:p>
  <w:p w14:paraId="64EA78D6" w14:textId="77777777" w:rsidR="008F30E7" w:rsidRDefault="008F3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DB48" w14:textId="77777777" w:rsidR="00EF6942" w:rsidRDefault="00EF6942">
      <w:r>
        <w:separator/>
      </w:r>
    </w:p>
  </w:footnote>
  <w:footnote w:type="continuationSeparator" w:id="0">
    <w:p w14:paraId="1F56356A" w14:textId="77777777" w:rsidR="00EF6942" w:rsidRDefault="00EF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C907" w14:textId="396B33DD" w:rsidR="002C6C79" w:rsidRPr="00254091" w:rsidRDefault="00000000" w:rsidP="00254091">
    <w:pPr>
      <w:pStyle w:val="Header"/>
      <w:jc w:val="center"/>
      <w:rPr>
        <w:rFonts w:ascii="Times New Roman" w:hAnsi="Times New Roman"/>
        <w:sz w:val="28"/>
        <w:szCs w:val="28"/>
      </w:rPr>
    </w:pPr>
    <w:sdt>
      <w:sdtPr>
        <w:rPr>
          <w:rFonts w:ascii="Times New Roman" w:hAnsi="Times New Roman"/>
          <w:sz w:val="28"/>
          <w:szCs w:val="28"/>
        </w:rPr>
        <w:id w:val="1704979692"/>
        <w:placeholder>
          <w:docPart w:val="326D5462C9584ECF8891BC5B2C6090F4"/>
        </w:placeholder>
        <w:temporary/>
        <w:showingPlcHdr/>
        <w15:appearance w15:val="hidden"/>
      </w:sdtPr>
      <w:sdtContent>
        <w:r w:rsidR="008F30E7" w:rsidRPr="008F30E7">
          <w:rPr>
            <w:rFonts w:ascii="Times New Roman" w:hAnsi="Times New Roman"/>
            <w:sz w:val="28"/>
            <w:szCs w:val="28"/>
          </w:rPr>
          <w:t>[Type here]</w:t>
        </w:r>
      </w:sdtContent>
    </w:sdt>
    <w:r w:rsidR="008F30E7" w:rsidRPr="008F30E7">
      <w:rPr>
        <w:rFonts w:ascii="Times New Roman" w:hAnsi="Times New Roman"/>
        <w:sz w:val="28"/>
        <w:szCs w:val="28"/>
      </w:rPr>
      <w:ptab w:relativeTo="margin" w:alignment="center" w:leader="none"/>
    </w:r>
    <w:sdt>
      <w:sdtPr>
        <w:rPr>
          <w:rFonts w:ascii="Times New Roman" w:hAnsi="Times New Roman"/>
          <w:sz w:val="28"/>
          <w:szCs w:val="28"/>
        </w:rPr>
        <w:id w:val="968859947"/>
        <w:placeholder>
          <w:docPart w:val="326D5462C9584ECF8891BC5B2C6090F4"/>
        </w:placeholder>
        <w:temporary/>
        <w:showingPlcHdr/>
        <w15:appearance w15:val="hidden"/>
      </w:sdtPr>
      <w:sdtContent>
        <w:r w:rsidR="008F30E7" w:rsidRPr="008F30E7">
          <w:rPr>
            <w:rFonts w:ascii="Times New Roman" w:hAnsi="Times New Roman"/>
            <w:sz w:val="28"/>
            <w:szCs w:val="28"/>
          </w:rPr>
          <w:t>[Type here]</w:t>
        </w:r>
      </w:sdtContent>
    </w:sdt>
    <w:r w:rsidR="008F30E7" w:rsidRPr="008F30E7">
      <w:rPr>
        <w:rFonts w:ascii="Times New Roman" w:hAnsi="Times New Roman"/>
        <w:sz w:val="28"/>
        <w:szCs w:val="28"/>
      </w:rPr>
      <w:ptab w:relativeTo="margin" w:alignment="right" w:leader="none"/>
    </w:r>
    <w:sdt>
      <w:sdtPr>
        <w:rPr>
          <w:rFonts w:ascii="Times New Roman" w:hAnsi="Times New Roman"/>
          <w:sz w:val="28"/>
          <w:szCs w:val="28"/>
        </w:rPr>
        <w:id w:val="968859952"/>
        <w:placeholder>
          <w:docPart w:val="326D5462C9584ECF8891BC5B2C6090F4"/>
        </w:placeholder>
        <w:temporary/>
        <w:showingPlcHdr/>
        <w15:appearance w15:val="hidden"/>
      </w:sdtPr>
      <w:sdtContent>
        <w:r w:rsidR="008F30E7" w:rsidRPr="008F30E7">
          <w:rPr>
            <w:rFonts w:ascii="Times New Roman" w:hAnsi="Times New Roman"/>
            <w:sz w:val="28"/>
            <w:szCs w:val="28"/>
          </w:rPr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grammar="clean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79"/>
    <w:rsid w:val="000D7F9C"/>
    <w:rsid w:val="00105D82"/>
    <w:rsid w:val="001F4B3F"/>
    <w:rsid w:val="002C6C79"/>
    <w:rsid w:val="003064B1"/>
    <w:rsid w:val="003756ED"/>
    <w:rsid w:val="00436E47"/>
    <w:rsid w:val="00560F4D"/>
    <w:rsid w:val="005F3F89"/>
    <w:rsid w:val="00692995"/>
    <w:rsid w:val="00893E71"/>
    <w:rsid w:val="008B2322"/>
    <w:rsid w:val="008E41CE"/>
    <w:rsid w:val="008F30E7"/>
    <w:rsid w:val="00927C17"/>
    <w:rsid w:val="00987CD9"/>
    <w:rsid w:val="00B51B6D"/>
    <w:rsid w:val="00BA55BF"/>
    <w:rsid w:val="00BB1891"/>
    <w:rsid w:val="00C03537"/>
    <w:rsid w:val="00C72C14"/>
    <w:rsid w:val="00C90E3E"/>
    <w:rsid w:val="00CE1995"/>
    <w:rsid w:val="00EF6942"/>
    <w:rsid w:val="00F70782"/>
    <w:rsid w:val="00F71BEC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CB1ABD"/>
  <w15:chartTrackingRefBased/>
  <w15:docId w15:val="{20F2A53C-BB68-4FFF-ACFC-6967F08A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79"/>
    <w:pPr>
      <w:spacing w:after="0" w:line="240" w:lineRule="auto"/>
    </w:pPr>
    <w:rPr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C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C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C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C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C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C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C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C7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C7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C7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C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C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C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C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C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C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C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C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C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C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uiPriority w:val="59"/>
    <w:rsid w:val="002C6C79"/>
    <w:pPr>
      <w:spacing w:after="0" w:line="240" w:lineRule="auto"/>
    </w:pPr>
    <w:rPr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qFormat/>
    <w:rsid w:val="002C6C79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sz w:val="22"/>
      <w:lang w:val="x-none" w:eastAsia="x-none"/>
    </w:rPr>
  </w:style>
  <w:style w:type="character" w:customStyle="1" w:styleId="HeaderChar">
    <w:name w:val="Header Char"/>
    <w:basedOn w:val="DefaultParagraphFont"/>
    <w:link w:val="Header"/>
    <w:qFormat/>
    <w:rsid w:val="002C6C79"/>
    <w:rPr>
      <w:rFonts w:ascii="Calibri" w:eastAsia="Calibri" w:hAnsi="Calibri" w:cs="Times New Roman"/>
      <w:kern w:val="0"/>
      <w:sz w:val="22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30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0E7"/>
    <w:rPr>
      <w:kern w:val="0"/>
      <w:sz w:val="28"/>
      <w14:ligatures w14:val="none"/>
    </w:rPr>
  </w:style>
  <w:style w:type="paragraph" w:styleId="Revision">
    <w:name w:val="Revision"/>
    <w:hidden/>
    <w:uiPriority w:val="99"/>
    <w:semiHidden/>
    <w:rsid w:val="008B2322"/>
    <w:pPr>
      <w:spacing w:after="0" w:line="240" w:lineRule="auto"/>
    </w:pPr>
    <w:rPr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6D5462C9584ECF8891BC5B2C609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31F92-9F67-460E-9552-B9181976D5CF}"/>
      </w:docPartPr>
      <w:docPartBody>
        <w:p w:rsidR="004D7F5C" w:rsidRDefault="0092191D" w:rsidP="0092191D">
          <w:pPr>
            <w:pStyle w:val="326D5462C9584ECF8891BC5B2C6090F4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1D"/>
    <w:rsid w:val="0043532C"/>
    <w:rsid w:val="004D7F5C"/>
    <w:rsid w:val="00893E71"/>
    <w:rsid w:val="0092191D"/>
    <w:rsid w:val="009779BC"/>
    <w:rsid w:val="00A71A11"/>
    <w:rsid w:val="00F7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6D5462C9584ECF8891BC5B2C6090F4">
    <w:name w:val="326D5462C9584ECF8891BC5B2C6090F4"/>
    <w:rsid w:val="00921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35B17-323B-40FB-BA4F-836C756D0446}"/>
</file>

<file path=customXml/itemProps2.xml><?xml version="1.0" encoding="utf-8"?>
<ds:datastoreItem xmlns:ds="http://schemas.openxmlformats.org/officeDocument/2006/customXml" ds:itemID="{C78FD9EF-E5A1-40C2-A74B-7ACC6A7C5431}"/>
</file>

<file path=customXml/itemProps3.xml><?xml version="1.0" encoding="utf-8"?>
<ds:datastoreItem xmlns:ds="http://schemas.openxmlformats.org/officeDocument/2006/customXml" ds:itemID="{3022413F-BBDD-4DBF-8BDE-F5815EFBF3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Quỳnh Nguyễn</cp:lastModifiedBy>
  <cp:revision>9</cp:revision>
  <dcterms:created xsi:type="dcterms:W3CDTF">2025-10-07T03:55:00Z</dcterms:created>
  <dcterms:modified xsi:type="dcterms:W3CDTF">2025-10-08T15:28:00Z</dcterms:modified>
</cp:coreProperties>
</file>